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9" w:rsidRPr="00083D29" w:rsidRDefault="00740FA8" w:rsidP="00083D29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083D29">
        <w:rPr>
          <w:rFonts w:eastAsia="Calibri"/>
          <w:sz w:val="24"/>
          <w:szCs w:val="24"/>
          <w:lang w:val="ru-RU" w:eastAsia="ru-RU" w:bidi="ar-SA"/>
        </w:rPr>
        <w:t xml:space="preserve">Протокол </w:t>
      </w:r>
      <w:r w:rsidR="00083D29" w:rsidRPr="00083D29">
        <w:rPr>
          <w:rFonts w:eastAsia="Calibri"/>
          <w:sz w:val="24"/>
          <w:szCs w:val="24"/>
          <w:lang w:val="ru-RU" w:eastAsia="ru-RU" w:bidi="ar-SA"/>
        </w:rPr>
        <w:t>№ 0155100006421000007</w:t>
      </w:r>
      <w:r w:rsidR="00083D29">
        <w:rPr>
          <w:rFonts w:eastAsia="Calibri"/>
          <w:sz w:val="24"/>
          <w:szCs w:val="24"/>
          <w:lang w:eastAsia="ru-RU" w:bidi="ar-SA"/>
        </w:rPr>
        <w:t>-3</w:t>
      </w:r>
      <w:r w:rsidR="00083D29" w:rsidRPr="00083D29">
        <w:rPr>
          <w:rFonts w:eastAsia="Calibri"/>
          <w:sz w:val="24"/>
          <w:szCs w:val="24"/>
          <w:lang w:val="ru-RU" w:eastAsia="ru-RU" w:bidi="ar-SA"/>
        </w:rPr>
        <w:t xml:space="preserve"> </w:t>
      </w:r>
    </w:p>
    <w:p w:rsidR="00740FA8" w:rsidRPr="00083D29" w:rsidRDefault="00740FA8" w:rsidP="00740FA8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083D29">
        <w:rPr>
          <w:rFonts w:eastAsia="Calibri"/>
          <w:sz w:val="24"/>
          <w:szCs w:val="24"/>
          <w:lang w:val="ru-RU" w:eastAsia="ru-RU" w:bidi="ar-SA"/>
        </w:rPr>
        <w:t xml:space="preserve">подведения итогов электронного аукциона </w:t>
      </w:r>
    </w:p>
    <w:p w:rsidR="00740FA8" w:rsidRPr="00083D29" w:rsidRDefault="00740FA8" w:rsidP="00740FA8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083D29">
        <w:rPr>
          <w:rFonts w:eastAsia="Calibri"/>
          <w:sz w:val="24"/>
          <w:szCs w:val="24"/>
          <w:lang w:val="ru-RU" w:eastAsia="ru-RU" w:bidi="ar-SA"/>
        </w:rPr>
        <w:t xml:space="preserve">"Поставка картриджей для струйных цветных принтеров" </w:t>
      </w: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740FA8" w:rsidRPr="00083D29" w:rsidTr="007C6E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lang w:val="ru-RU" w:eastAsia="ru-RU" w:bidi="ar-SA"/>
              </w:rPr>
              <w:br/>
            </w:r>
            <w:r w:rsidR="00083D29">
              <w:rPr>
                <w:rFonts w:eastAsia="Calibri"/>
                <w:color w:val="000000"/>
                <w:lang w:eastAsia="ru-RU" w:bidi="ar-SA"/>
              </w:rPr>
              <w:t xml:space="preserve">г. Пенза                                                                                                                               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t>25.05.2021</w:t>
            </w:r>
          </w:p>
        </w:tc>
      </w:tr>
    </w:tbl>
    <w:p w:rsidR="00740FA8" w:rsidRPr="00083D29" w:rsidRDefault="00740FA8" w:rsidP="00740FA8">
      <w:pPr>
        <w:rPr>
          <w:rFonts w:eastAsia="Calibri"/>
          <w:lang w:val="ru-RU" w:eastAsia="ru-RU" w:bidi="ar-SA"/>
        </w:rPr>
      </w:pPr>
    </w:p>
    <w:p w:rsidR="00083D29" w:rsidRDefault="00740FA8" w:rsidP="00083D29">
      <w:pPr>
        <w:pStyle w:val="usual1"/>
        <w:spacing w:after="200"/>
        <w:jc w:val="both"/>
        <w:rPr>
          <w:rFonts w:eastAsia="Calibri"/>
          <w:lang w:eastAsia="ru-RU" w:bidi="ar-SA"/>
        </w:rPr>
      </w:pPr>
      <w:r w:rsidRPr="00083D29">
        <w:rPr>
          <w:rFonts w:eastAsia="Calibri"/>
          <w:lang w:val="ru-RU" w:eastAsia="ru-RU" w:bidi="ar-SA"/>
        </w:rPr>
        <w:t>Организатор: </w:t>
      </w:r>
      <w:r w:rsidR="00083D29" w:rsidRPr="004771DC">
        <w:t>Территориальный орган Федеральной службы государственной статистики по Пензенской области</w:t>
      </w:r>
    </w:p>
    <w:p w:rsidR="00083D29" w:rsidRDefault="00740FA8" w:rsidP="00083D29">
      <w:pPr>
        <w:pStyle w:val="usual1"/>
        <w:spacing w:after="200"/>
        <w:jc w:val="both"/>
        <w:rPr>
          <w:rFonts w:eastAsia="Calibri"/>
          <w:lang w:eastAsia="ru-RU" w:bidi="ar-SA"/>
        </w:rPr>
      </w:pPr>
      <w:r w:rsidRPr="00083D29">
        <w:rPr>
          <w:rFonts w:eastAsia="Calibri"/>
          <w:lang w:val="ru-RU" w:eastAsia="ru-RU" w:bidi="ar-SA"/>
        </w:rPr>
        <w:t>Заказчик:</w:t>
      </w:r>
      <w:r w:rsidR="00083D29">
        <w:rPr>
          <w:rFonts w:eastAsia="Calibri"/>
          <w:lang w:eastAsia="ru-RU" w:bidi="ar-SA"/>
        </w:rPr>
        <w:t> </w:t>
      </w:r>
      <w:r w:rsidR="00083D29" w:rsidRPr="004771DC">
        <w:t>Территориальный орган Федеральной службы государственной статистики по Пензенской области</w:t>
      </w:r>
    </w:p>
    <w:p w:rsidR="00740FA8" w:rsidRPr="00083D29" w:rsidRDefault="00740FA8" w:rsidP="00083D29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 xml:space="preserve">Наименование объекта закупки:  "Поставка картриджей для струйных цветных принтеров" </w:t>
      </w:r>
    </w:p>
    <w:p w:rsidR="00740FA8" w:rsidRPr="00083D29" w:rsidRDefault="00740FA8" w:rsidP="00083D29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 xml:space="preserve">Идентификационный код закупки:  211583601055458360100100290012620242; </w:t>
      </w:r>
    </w:p>
    <w:p w:rsidR="00740FA8" w:rsidRPr="00083D29" w:rsidRDefault="00740FA8" w:rsidP="00083D29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>Начальная (максимальная) цена контракта:  149550.00  RUB</w:t>
      </w:r>
    </w:p>
    <w:p w:rsidR="00740FA8" w:rsidRPr="00083D29" w:rsidRDefault="00740FA8" w:rsidP="00083D29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 xml:space="preserve">Место публикации: АО «Сбербанк-АСТ» по адресу в сети интернет </w:t>
      </w:r>
      <w:hyperlink r:id="rId5" w:history="1">
        <w:r w:rsidRPr="00083D29">
          <w:rPr>
            <w:rFonts w:eastAsia="Calibri"/>
            <w:color w:val="0000FF"/>
            <w:u w:val="single" w:color="0000EE"/>
            <w:lang w:val="ru-RU" w:eastAsia="ru-RU" w:bidi="ar-SA"/>
          </w:rPr>
          <w:t>www.sberbank-ast.ru</w:t>
        </w:r>
      </w:hyperlink>
      <w:r w:rsidRPr="00083D29">
        <w:rPr>
          <w:rFonts w:eastAsia="Calibri"/>
          <w:lang w:val="ru-RU" w:eastAsia="ru-RU" w:bidi="ar-SA"/>
        </w:rPr>
        <w:t xml:space="preserve">  </w:t>
      </w:r>
    </w:p>
    <w:p w:rsidR="00740FA8" w:rsidRPr="00083D29" w:rsidRDefault="00740FA8" w:rsidP="00083D29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>Место поставки товара, выполнения работ, оказания услуг: Российская Федерация, Пензенская обл</w:t>
      </w:r>
      <w:r w:rsidR="00083D29">
        <w:rPr>
          <w:rFonts w:eastAsia="Calibri"/>
          <w:lang w:eastAsia="ru-RU" w:bidi="ar-SA"/>
        </w:rPr>
        <w:t>.</w:t>
      </w:r>
      <w:r w:rsidRPr="00083D29">
        <w:rPr>
          <w:rFonts w:eastAsia="Calibri"/>
          <w:lang w:val="ru-RU" w:eastAsia="ru-RU" w:bidi="ar-SA"/>
        </w:rPr>
        <w:t>, Пенза г</w:t>
      </w:r>
      <w:r w:rsidR="00083D29">
        <w:rPr>
          <w:rFonts w:eastAsia="Calibri"/>
          <w:lang w:eastAsia="ru-RU" w:bidi="ar-SA"/>
        </w:rPr>
        <w:t>.</w:t>
      </w:r>
      <w:r w:rsidRPr="00083D29">
        <w:rPr>
          <w:rFonts w:eastAsia="Calibri"/>
          <w:lang w:val="ru-RU" w:eastAsia="ru-RU" w:bidi="ar-SA"/>
        </w:rPr>
        <w:t>, Товар доставляется Поставщиком в административное здание Пензастата, расположенное по адресу: г. Пенза, ул. Пушкина, 28.</w:t>
      </w:r>
    </w:p>
    <w:p w:rsidR="00740FA8" w:rsidRPr="00083D29" w:rsidRDefault="00740FA8" w:rsidP="00083D29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 xml:space="preserve">Состав </w:t>
      </w:r>
      <w:r w:rsidR="00083D29">
        <w:rPr>
          <w:rFonts w:eastAsia="Calibri"/>
          <w:lang w:val="ru-RU" w:eastAsia="ru-RU" w:bidi="ar-SA"/>
        </w:rPr>
        <w:t>Единой</w:t>
      </w:r>
      <w:r w:rsidRPr="00083D29">
        <w:rPr>
          <w:rFonts w:eastAsia="Calibri"/>
          <w:lang w:val="ru-RU" w:eastAsia="ru-RU" w:bidi="ar-SA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419"/>
        <w:gridCol w:w="4360"/>
      </w:tblGrid>
      <w:tr w:rsidR="00740FA8" w:rsidRPr="00083D29" w:rsidTr="007C6E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На заседании </w:t>
            </w:r>
            <w:r w:rsidR="00083D29">
              <w:rPr>
                <w:rFonts w:eastAsia="Calibri"/>
                <w:color w:val="000000"/>
                <w:lang w:val="ru-RU" w:eastAsia="ru-RU" w:bidi="ar-SA"/>
              </w:rPr>
              <w:t>Единой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 комиссии присутствовали 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proofErr w:type="spellStart"/>
            <w:r w:rsidRPr="00083D29">
              <w:rPr>
                <w:rFonts w:eastAsia="Calibri"/>
                <w:color w:val="000000"/>
                <w:lang w:val="ru-RU" w:eastAsia="ru-RU" w:bidi="ar-SA"/>
              </w:rPr>
              <w:t>Афтаева</w:t>
            </w:r>
            <w:proofErr w:type="spellEnd"/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 Светлана Михайловна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083D29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</w:tbl>
    <w:p w:rsidR="00083D29" w:rsidRDefault="00083D29" w:rsidP="00740FA8">
      <w:pPr>
        <w:pStyle w:val="usual1"/>
        <w:spacing w:after="200"/>
        <w:rPr>
          <w:rFonts w:eastAsia="Calibri"/>
          <w:lang w:eastAsia="ru-RU" w:bidi="ar-SA"/>
        </w:rPr>
      </w:pPr>
    </w:p>
    <w:p w:rsidR="00740FA8" w:rsidRPr="00083D29" w:rsidRDefault="00740FA8" w:rsidP="00740FA8">
      <w:pPr>
        <w:pStyle w:val="usual1"/>
        <w:spacing w:after="200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>Всего на заседании присутствовало 6 члена(</w:t>
      </w:r>
      <w:proofErr w:type="spellStart"/>
      <w:r w:rsidRPr="00083D29">
        <w:rPr>
          <w:rFonts w:eastAsia="Calibri"/>
          <w:lang w:val="ru-RU" w:eastAsia="ru-RU" w:bidi="ar-SA"/>
        </w:rPr>
        <w:t>ов</w:t>
      </w:r>
      <w:proofErr w:type="spellEnd"/>
      <w:r w:rsidRPr="00083D29">
        <w:rPr>
          <w:rFonts w:eastAsia="Calibri"/>
          <w:lang w:val="ru-RU" w:eastAsia="ru-RU" w:bidi="ar-SA"/>
        </w:rPr>
        <w:t xml:space="preserve">) </w:t>
      </w:r>
      <w:r w:rsidR="00083D29">
        <w:rPr>
          <w:rFonts w:eastAsia="Calibri"/>
          <w:lang w:val="ru-RU" w:eastAsia="ru-RU" w:bidi="ar-SA"/>
        </w:rPr>
        <w:t>Единой</w:t>
      </w:r>
      <w:r w:rsidRPr="00083D29">
        <w:rPr>
          <w:rFonts w:eastAsia="Calibri"/>
          <w:lang w:val="ru-RU" w:eastAsia="ru-RU" w:bidi="ar-SA"/>
        </w:rPr>
        <w:t xml:space="preserve"> комиссии. Кворум имеется  </w:t>
      </w:r>
    </w:p>
    <w:p w:rsidR="00740FA8" w:rsidRPr="00083D29" w:rsidRDefault="00740FA8" w:rsidP="00740FA8">
      <w:pPr>
        <w:pStyle w:val="usual1"/>
        <w:spacing w:after="200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>Дата и время публикации извещения (время московское):  12.05.2021 15:40</w:t>
      </w:r>
    </w:p>
    <w:p w:rsidR="00740FA8" w:rsidRPr="00083D29" w:rsidRDefault="00740FA8" w:rsidP="00740FA8">
      <w:pPr>
        <w:pStyle w:val="usual1"/>
        <w:spacing w:after="200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>Дата и время окончания срока подачи заявок (время московское):  20.05.2021  17:00</w:t>
      </w:r>
    </w:p>
    <w:p w:rsidR="00740FA8" w:rsidRPr="00083D29" w:rsidRDefault="00740FA8" w:rsidP="00740FA8">
      <w:pPr>
        <w:pStyle w:val="usual1"/>
        <w:spacing w:after="200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>Дата окончания срока рассмотрения заявок:  21.05.2021</w:t>
      </w:r>
    </w:p>
    <w:p w:rsidR="00740FA8" w:rsidRPr="00083D29" w:rsidRDefault="00740FA8" w:rsidP="00740FA8">
      <w:pPr>
        <w:pStyle w:val="usual1"/>
        <w:spacing w:after="200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>Дата и время проведения электронного аукциона (время московское):  24.05.2021  12:55</w:t>
      </w:r>
    </w:p>
    <w:p w:rsidR="00740FA8" w:rsidRPr="00083D29" w:rsidRDefault="00740FA8" w:rsidP="00740FA8">
      <w:pPr>
        <w:pStyle w:val="usual1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 xml:space="preserve">Особенности осуществления закупки: 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740FA8" w:rsidRPr="00083D29" w:rsidTr="007C6E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740FA8" w:rsidRPr="00083D29" w:rsidTr="007C6E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Субъектам малого предпринимательства, социально ориентированным некоммерческим организациям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740FA8" w:rsidRPr="00083D29" w:rsidTr="007C6E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Единые требования к участникам закупок в соответствии с ч. 1 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lastRenderedPageBreak/>
              <w:t>ст. 31 Закона № 44-ФЗ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083D29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Установлены в разделе 13 документации об аукционе.</w:t>
            </w:r>
          </w:p>
        </w:tc>
      </w:tr>
      <w:tr w:rsidR="00740FA8" w:rsidRPr="00083D29" w:rsidTr="007C6E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Требования к участникам закупок в соответствии с частью 1.1 статьи 31 Федерального закона № 44-ФЗ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083D29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Отсутствие в реестре недобросовестных поставщиков (исполнителей, подрядчиков)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740FA8" w:rsidRPr="00083D29" w:rsidTr="007C6E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083D29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организациями.</w:t>
            </w:r>
          </w:p>
        </w:tc>
      </w:tr>
      <w:tr w:rsidR="00740FA8" w:rsidRPr="00083D29" w:rsidTr="007C6E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740FA8" w:rsidRPr="00083D29" w:rsidTr="007C6E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В случае предоставления обеспечительных мер путем предоставления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083D29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</w:tbl>
    <w:p w:rsidR="00740FA8" w:rsidRPr="00083D29" w:rsidRDefault="00740FA8" w:rsidP="00083D29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 xml:space="preserve">Сведения о решении членов </w:t>
      </w:r>
      <w:r w:rsidR="00083D29">
        <w:rPr>
          <w:rFonts w:eastAsia="Calibri"/>
          <w:lang w:val="ru-RU" w:eastAsia="ru-RU" w:bidi="ar-SA"/>
        </w:rPr>
        <w:t>Единой</w:t>
      </w:r>
      <w:r w:rsidRPr="00083D29">
        <w:rPr>
          <w:rFonts w:eastAsia="Calibri"/>
          <w:lang w:val="ru-RU" w:eastAsia="ru-RU" w:bidi="ar-SA"/>
        </w:rPr>
        <w:t xml:space="preserve"> комиссии о соответствии/несоответствии вторых частей заявок участников электронного аукциона: </w:t>
      </w:r>
    </w:p>
    <w:tbl>
      <w:tblPr>
        <w:tblStyle w:val="requests"/>
        <w:tblW w:w="5000" w:type="pct"/>
        <w:tblCellSpacing w:w="15" w:type="dxa"/>
        <w:tblInd w:w="4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79"/>
      </w:tblGrid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6B2F69" w:rsidP="00083D29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1) </w:t>
            </w:r>
            <w:r w:rsidR="00740FA8" w:rsidRPr="00083D29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"КАРТРИДЖ ТРЕЙД"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- 156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- 19.05.2021 15:28:07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Предложени</w:t>
            </w:r>
            <w:r w:rsidR="00083D29">
              <w:rPr>
                <w:rFonts w:eastAsia="Calibri"/>
                <w:color w:val="000000"/>
                <w:lang w:val="ru-RU" w:eastAsia="ru-RU" w:bidi="ar-SA"/>
              </w:rPr>
              <w:t xml:space="preserve">е о цене контракта - 47009.00  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5"/>
              <w:gridCol w:w="3829"/>
              <w:gridCol w:w="1929"/>
            </w:tblGrid>
            <w:tr w:rsidR="00740FA8" w:rsidRPr="00083D29" w:rsidTr="00083D2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740FA8" w:rsidRPr="00083D29" w:rsidTr="00083D2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083D2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proofErr w:type="spellStart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</w:t>
                  </w:r>
                  <w:proofErr w:type="spellEnd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 Светлана Михайловна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083D2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083D2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083D2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083D2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083D2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740FA8" w:rsidRPr="00083D29" w:rsidRDefault="00740FA8" w:rsidP="007C6E13">
            <w:pPr>
              <w:rPr>
                <w:rFonts w:eastAsia="Calibri"/>
                <w:color w:val="000000"/>
                <w:lang w:eastAsia="ru-RU" w:bidi="ar-SA"/>
              </w:rPr>
            </w:pP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D29" w:rsidRDefault="00083D29" w:rsidP="00083D29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</w:p>
          <w:p w:rsidR="006B2F69" w:rsidRDefault="006B2F69" w:rsidP="00083D29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</w:p>
          <w:p w:rsidR="006B2F69" w:rsidRDefault="006B2F69" w:rsidP="00083D29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</w:p>
          <w:p w:rsidR="00740FA8" w:rsidRPr="006B2F69" w:rsidRDefault="006B2F69" w:rsidP="00083D29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lang w:eastAsia="ru-RU" w:bidi="ar-SA"/>
              </w:rPr>
              <w:lastRenderedPageBreak/>
              <w:t xml:space="preserve">2) </w:t>
            </w:r>
            <w:r w:rsidR="00740FA8" w:rsidRPr="00083D29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6B2F69" w:rsidRDefault="00740FA8" w:rsidP="007C6E13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B2F69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ОБЩЕСТВО С ОГРАНИЧЕННОЙ ОТВЕТСТВЕННОСТЬЮ "ВРМ"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- 93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- 20.05.2021 06:17:12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6B2F69" w:rsidRDefault="00740FA8" w:rsidP="007C6E13">
            <w:pPr>
              <w:rPr>
                <w:rFonts w:eastAsia="Calibri"/>
                <w:color w:val="000000"/>
                <w:lang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Предложени</w:t>
            </w:r>
            <w:r w:rsidR="006B2F69">
              <w:rPr>
                <w:rFonts w:eastAsia="Calibri"/>
                <w:color w:val="000000"/>
                <w:lang w:val="ru-RU" w:eastAsia="ru-RU" w:bidi="ar-SA"/>
              </w:rPr>
              <w:t xml:space="preserve">е о цене контракта - 47386.00  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5"/>
              <w:gridCol w:w="3829"/>
              <w:gridCol w:w="1929"/>
            </w:tblGrid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proofErr w:type="spellStart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</w:t>
                  </w:r>
                  <w:proofErr w:type="spellEnd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 Светлана Михайловна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69" w:rsidRDefault="006B2F69" w:rsidP="007C6E13">
            <w:pPr>
              <w:rPr>
                <w:rFonts w:eastAsia="Calibri"/>
                <w:color w:val="000000"/>
                <w:lang w:eastAsia="ru-RU" w:bidi="ar-SA"/>
              </w:rPr>
            </w:pPr>
          </w:p>
          <w:p w:rsidR="00740FA8" w:rsidRPr="006B2F69" w:rsidRDefault="006B2F69" w:rsidP="007C6E13">
            <w:pPr>
              <w:rPr>
                <w:rFonts w:eastAsia="Calibri"/>
                <w:color w:val="000000"/>
                <w:lang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3) </w:t>
            </w:r>
            <w:r w:rsidR="00740FA8" w:rsidRPr="00083D29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</w:t>
            </w:r>
            <w:r>
              <w:rPr>
                <w:rFonts w:eastAsia="Calibri"/>
                <w:color w:val="000000"/>
                <w:lang w:val="ru-RU" w:eastAsia="ru-RU" w:bidi="ar-SA"/>
              </w:rPr>
              <w:t xml:space="preserve">. 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6B2F69" w:rsidRDefault="00740FA8" w:rsidP="007C6E13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B2F69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"ЦИФРА"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- 7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- 20.05.2021 10:00:18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6B2F69" w:rsidRDefault="00740FA8" w:rsidP="007C6E13">
            <w:pPr>
              <w:rPr>
                <w:rFonts w:eastAsia="Calibri"/>
                <w:color w:val="000000"/>
                <w:lang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Предложени</w:t>
            </w:r>
            <w:r w:rsidR="006B2F69">
              <w:rPr>
                <w:rFonts w:eastAsia="Calibri"/>
                <w:color w:val="000000"/>
                <w:lang w:val="ru-RU" w:eastAsia="ru-RU" w:bidi="ar-SA"/>
              </w:rPr>
              <w:t xml:space="preserve">е о цене контракта - 50000.00  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5"/>
              <w:gridCol w:w="3829"/>
              <w:gridCol w:w="1929"/>
            </w:tblGrid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proofErr w:type="spellStart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</w:t>
                  </w:r>
                  <w:proofErr w:type="spellEnd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 Светлана Михайловна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740FA8" w:rsidRPr="006B2F69" w:rsidRDefault="00740FA8" w:rsidP="007C6E13">
            <w:pPr>
              <w:rPr>
                <w:rFonts w:eastAsia="Calibri"/>
                <w:color w:val="000000"/>
                <w:lang w:eastAsia="ru-RU" w:bidi="ar-SA"/>
              </w:rPr>
            </w:pP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69" w:rsidRDefault="006B2F69" w:rsidP="007C6E13">
            <w:pPr>
              <w:rPr>
                <w:rFonts w:eastAsia="Calibri"/>
                <w:color w:val="000000"/>
                <w:lang w:eastAsia="ru-RU" w:bidi="ar-SA"/>
              </w:rPr>
            </w:pPr>
          </w:p>
          <w:p w:rsidR="00740FA8" w:rsidRPr="006B2F69" w:rsidRDefault="006B2F69" w:rsidP="007C6E13">
            <w:pPr>
              <w:rPr>
                <w:rFonts w:eastAsia="Calibri"/>
                <w:color w:val="000000"/>
                <w:lang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4) </w:t>
            </w:r>
            <w:r w:rsidR="00740FA8" w:rsidRPr="00083D29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</w:t>
            </w:r>
            <w:r>
              <w:rPr>
                <w:rFonts w:eastAsia="Calibri"/>
                <w:color w:val="000000"/>
                <w:lang w:val="ru-RU" w:eastAsia="ru-RU" w:bidi="ar-SA"/>
              </w:rPr>
              <w:t xml:space="preserve">тации об аукционе. 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6B2F69" w:rsidRDefault="00740FA8" w:rsidP="007C6E13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B2F69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"РУСКОМП"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- 246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- 13.05.2021 16:35:04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6B2F69" w:rsidRDefault="00740FA8" w:rsidP="007C6E13">
            <w:pPr>
              <w:rPr>
                <w:rFonts w:eastAsia="Calibri"/>
                <w:color w:val="000000"/>
                <w:lang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Предложени</w:t>
            </w:r>
            <w:r w:rsidR="006B2F69">
              <w:rPr>
                <w:rFonts w:eastAsia="Calibri"/>
                <w:color w:val="000000"/>
                <w:lang w:val="ru-RU" w:eastAsia="ru-RU" w:bidi="ar-SA"/>
              </w:rPr>
              <w:t xml:space="preserve">е о цене контракта - 99059.00  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5"/>
              <w:gridCol w:w="3829"/>
              <w:gridCol w:w="1929"/>
            </w:tblGrid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proofErr w:type="spellStart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</w:t>
                  </w:r>
                  <w:proofErr w:type="spellEnd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 Светлана Михайловна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Епифанова Галина Васильевна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740FA8" w:rsidRPr="006B2F69" w:rsidRDefault="00740FA8" w:rsidP="007C6E13">
            <w:pPr>
              <w:rPr>
                <w:rFonts w:eastAsia="Calibri"/>
                <w:color w:val="000000"/>
                <w:lang w:eastAsia="ru-RU" w:bidi="ar-SA"/>
              </w:rPr>
            </w:pP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69" w:rsidRDefault="006B2F69" w:rsidP="007C6E13">
            <w:pPr>
              <w:rPr>
                <w:rFonts w:eastAsia="Calibri"/>
                <w:color w:val="000000"/>
                <w:lang w:eastAsia="ru-RU" w:bidi="ar-SA"/>
              </w:rPr>
            </w:pPr>
          </w:p>
          <w:p w:rsidR="00740FA8" w:rsidRPr="006B2F69" w:rsidRDefault="006B2F69" w:rsidP="007C6E13">
            <w:pPr>
              <w:rPr>
                <w:rFonts w:eastAsia="Calibri"/>
                <w:color w:val="000000"/>
                <w:lang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5) </w:t>
            </w:r>
            <w:r w:rsidR="00740FA8" w:rsidRPr="00083D29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</w:t>
            </w:r>
            <w:r>
              <w:rPr>
                <w:rFonts w:eastAsia="Calibri"/>
                <w:color w:val="000000"/>
                <w:lang w:val="ru-RU" w:eastAsia="ru-RU" w:bidi="ar-SA"/>
              </w:rPr>
              <w:t xml:space="preserve">или) документации об аукционе. 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6B2F69" w:rsidRDefault="00740FA8" w:rsidP="007C6E13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B2F69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"ДАТА"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- 99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- 20.05.2021 14:55:43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6B2F69" w:rsidRDefault="00740FA8" w:rsidP="007C6E13">
            <w:pPr>
              <w:rPr>
                <w:rFonts w:eastAsia="Calibri"/>
                <w:color w:val="000000"/>
                <w:lang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Предложение</w:t>
            </w:r>
            <w:r w:rsidR="006B2F69">
              <w:rPr>
                <w:rFonts w:eastAsia="Calibri"/>
                <w:color w:val="000000"/>
                <w:lang w:val="ru-RU" w:eastAsia="ru-RU" w:bidi="ar-SA"/>
              </w:rPr>
              <w:t xml:space="preserve"> о цене контракта - 131000.00  </w:t>
            </w:r>
          </w:p>
        </w:tc>
      </w:tr>
      <w:tr w:rsidR="00740FA8" w:rsidRPr="00083D29" w:rsidTr="00083D2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5"/>
              <w:gridCol w:w="3829"/>
              <w:gridCol w:w="1929"/>
            </w:tblGrid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proofErr w:type="spellStart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</w:t>
                  </w:r>
                  <w:proofErr w:type="spellEnd"/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 Светлана Михайловна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40FA8" w:rsidRPr="00083D29" w:rsidTr="006B2F69">
              <w:tc>
                <w:tcPr>
                  <w:tcW w:w="20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083D29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40FA8" w:rsidRPr="00083D29" w:rsidRDefault="00740FA8" w:rsidP="007C6E13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740FA8" w:rsidRPr="006B2F69" w:rsidRDefault="00740FA8" w:rsidP="007C6E13">
            <w:pPr>
              <w:rPr>
                <w:rFonts w:eastAsia="Calibri"/>
                <w:color w:val="000000"/>
                <w:lang w:eastAsia="ru-RU" w:bidi="ar-SA"/>
              </w:rPr>
            </w:pPr>
          </w:p>
        </w:tc>
      </w:tr>
    </w:tbl>
    <w:p w:rsidR="006B2F69" w:rsidRDefault="006B2F69" w:rsidP="006B2F69">
      <w:pPr>
        <w:pStyle w:val="usual1"/>
        <w:jc w:val="both"/>
        <w:rPr>
          <w:rFonts w:eastAsia="Calibri"/>
          <w:lang w:eastAsia="ru-RU" w:bidi="ar-SA"/>
        </w:rPr>
      </w:pPr>
    </w:p>
    <w:p w:rsidR="00740FA8" w:rsidRPr="00083D29" w:rsidRDefault="00740FA8" w:rsidP="006B2F69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>Участник, с которым по результатам проведения процедуры закупки будет заключен контракт - ОБЩЕСТВО С ОГРАНИЧЕННОЙ ОТВЕТСТВЕННОСТЬЮ "КАРТРИДЖ ТРЕЙД"</w:t>
      </w:r>
    </w:p>
    <w:p w:rsidR="00740FA8" w:rsidRPr="00083D29" w:rsidRDefault="00740FA8" w:rsidP="006B2F69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40FA8" w:rsidRPr="00083D29" w:rsidRDefault="00740FA8" w:rsidP="00740FA8">
      <w:pPr>
        <w:pStyle w:val="usual1"/>
        <w:spacing w:after="200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 xml:space="preserve">Настоящий протокол подлежит хранению в течение трех лет. </w:t>
      </w:r>
    </w:p>
    <w:p w:rsidR="00740FA8" w:rsidRPr="00083D29" w:rsidRDefault="00740FA8" w:rsidP="00740FA8">
      <w:pPr>
        <w:pStyle w:val="usual1"/>
        <w:spacing w:after="200"/>
        <w:rPr>
          <w:rFonts w:eastAsia="Calibri"/>
          <w:lang w:val="ru-RU" w:eastAsia="ru-RU" w:bidi="ar-SA"/>
        </w:rPr>
      </w:pPr>
      <w:r w:rsidRPr="00083D29">
        <w:rPr>
          <w:rFonts w:eastAsia="Calibri"/>
          <w:lang w:val="ru-RU" w:eastAsia="ru-RU" w:bidi="ar-SA"/>
        </w:rPr>
        <w:t xml:space="preserve">Подписи: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415"/>
        <w:gridCol w:w="2340"/>
        <w:gridCol w:w="4024"/>
      </w:tblGrid>
      <w:tr w:rsidR="00740FA8" w:rsidRPr="00083D29" w:rsidTr="006B2F69">
        <w:trPr>
          <w:tblCellSpacing w:w="15" w:type="dxa"/>
        </w:trPr>
        <w:tc>
          <w:tcPr>
            <w:tcW w:w="1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11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40FA8" w:rsidRPr="00083D29" w:rsidRDefault="00740FA8" w:rsidP="007C6E13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20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166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042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1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40FA8" w:rsidRPr="00083D29" w:rsidRDefault="00740FA8" w:rsidP="007C6E13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20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proofErr w:type="spellStart"/>
            <w:r w:rsidRPr="00083D29">
              <w:rPr>
                <w:rFonts w:eastAsia="Calibri"/>
                <w:color w:val="000000"/>
                <w:lang w:val="ru-RU" w:eastAsia="ru-RU" w:bidi="ar-SA"/>
              </w:rPr>
              <w:t>Афтаева</w:t>
            </w:r>
            <w:proofErr w:type="spellEnd"/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 Светлана Михайловна</w:t>
            </w: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166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042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1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40FA8" w:rsidRPr="00083D29" w:rsidRDefault="00740FA8" w:rsidP="007C6E13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20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166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042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69" w:rsidRDefault="006B2F69" w:rsidP="007C6E13">
            <w:pPr>
              <w:rPr>
                <w:rFonts w:eastAsia="Calibri"/>
                <w:color w:val="000000"/>
                <w:lang w:eastAsia="ru-RU" w:bidi="ar-SA"/>
              </w:rPr>
            </w:pPr>
          </w:p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1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69" w:rsidRDefault="006B2F69" w:rsidP="007C6E13">
            <w:pPr>
              <w:ind w:left="720"/>
              <w:jc w:val="center"/>
              <w:rPr>
                <w:rFonts w:eastAsia="Calibri"/>
                <w:color w:val="000000"/>
                <w:lang w:eastAsia="ru-RU" w:bidi="ar-SA"/>
              </w:rPr>
            </w:pPr>
          </w:p>
          <w:p w:rsidR="00740FA8" w:rsidRPr="00083D29" w:rsidRDefault="00740FA8" w:rsidP="007C6E13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40FA8" w:rsidRPr="00083D29" w:rsidRDefault="00740FA8" w:rsidP="007C6E13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20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69" w:rsidRDefault="006B2F69" w:rsidP="007C6E13">
            <w:pPr>
              <w:rPr>
                <w:rFonts w:eastAsia="Calibri"/>
                <w:color w:val="000000"/>
                <w:lang w:eastAsia="ru-RU" w:bidi="ar-SA"/>
              </w:rPr>
            </w:pPr>
          </w:p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166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042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11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40FA8" w:rsidRPr="00083D29" w:rsidRDefault="00740FA8" w:rsidP="007C6E13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20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166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042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1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40FA8" w:rsidRPr="00083D29" w:rsidRDefault="00740FA8" w:rsidP="007C6E13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20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083D29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  <w:tr w:rsidR="00740FA8" w:rsidRPr="00083D29" w:rsidTr="006B2F69">
        <w:trPr>
          <w:tblCellSpacing w:w="15" w:type="dxa"/>
        </w:trPr>
        <w:tc>
          <w:tcPr>
            <w:tcW w:w="1731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166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042" w:type="pct"/>
            <w:vAlign w:val="center"/>
          </w:tcPr>
          <w:p w:rsidR="00740FA8" w:rsidRPr="00083D29" w:rsidRDefault="00740FA8" w:rsidP="007C6E13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740FA8" w:rsidRPr="00083D29" w:rsidRDefault="00740FA8" w:rsidP="00740FA8">
      <w:pPr>
        <w:rPr>
          <w:rFonts w:eastAsia="Calibri"/>
          <w:lang w:val="ru-RU" w:eastAsia="ru-RU" w:bidi="ar-SA"/>
        </w:rPr>
      </w:pPr>
    </w:p>
    <w:p w:rsidR="00740FA8" w:rsidRPr="00083D29" w:rsidRDefault="00740FA8" w:rsidP="00740FA8">
      <w:pPr>
        <w:rPr>
          <w:rFonts w:eastAsia="Calibri"/>
          <w:lang w:val="ru-RU" w:eastAsia="ru-RU" w:bidi="ar-SA"/>
        </w:rPr>
      </w:pPr>
    </w:p>
    <w:p w:rsidR="005B04D4" w:rsidRPr="00083D29" w:rsidRDefault="006B2F69"/>
    <w:sectPr w:rsidR="005B04D4" w:rsidRPr="00083D29" w:rsidSect="006B2F69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A8"/>
    <w:rsid w:val="00083D29"/>
    <w:rsid w:val="00112CA7"/>
    <w:rsid w:val="006B2F69"/>
    <w:rsid w:val="00740FA8"/>
    <w:rsid w:val="00B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740FA8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740FA8"/>
  </w:style>
  <w:style w:type="table" w:customStyle="1" w:styleId="commissionTable">
    <w:name w:val="commissionTable"/>
    <w:basedOn w:val="a1"/>
    <w:rsid w:val="0074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74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quests">
    <w:name w:val="requests"/>
    <w:basedOn w:val="a1"/>
    <w:rsid w:val="0074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B2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740FA8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740FA8"/>
  </w:style>
  <w:style w:type="table" w:customStyle="1" w:styleId="commissionTable">
    <w:name w:val="commissionTable"/>
    <w:basedOn w:val="a1"/>
    <w:rsid w:val="0074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74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quests">
    <w:name w:val="requests"/>
    <w:basedOn w:val="a1"/>
    <w:rsid w:val="0074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B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Оксана Александровна</dc:creator>
  <cp:lastModifiedBy>Харитонова Оксана Александровна</cp:lastModifiedBy>
  <cp:revision>2</cp:revision>
  <dcterms:created xsi:type="dcterms:W3CDTF">2021-05-25T07:44:00Z</dcterms:created>
  <dcterms:modified xsi:type="dcterms:W3CDTF">2021-05-25T08:08:00Z</dcterms:modified>
</cp:coreProperties>
</file>